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2707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FF907F" w14:textId="77777777" w:rsidR="00BE130B" w:rsidRPr="00BE130B" w:rsidRDefault="00BE130B" w:rsidP="00BE130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E130B">
        <w:rPr>
          <w:rFonts w:ascii="Times New Roman" w:hAnsi="Times New Roman" w:cs="Times New Roman"/>
          <w:b/>
          <w:bCs/>
        </w:rPr>
        <w:t>Előterjesztés</w:t>
      </w:r>
    </w:p>
    <w:p w14:paraId="5B4A88F0" w14:textId="7AE17516" w:rsidR="00252065" w:rsidRPr="008861D5" w:rsidRDefault="00CA1763" w:rsidP="008861D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Védőnő kinevezéséről</w:t>
      </w:r>
    </w:p>
    <w:p w14:paraId="46D5E295" w14:textId="6ACD267D" w:rsidR="00BE130B" w:rsidRPr="00BE130B" w:rsidRDefault="00BE130B" w:rsidP="00BE130B">
      <w:pPr>
        <w:jc w:val="center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,,A katasztrófavédelemről és a hozzá kapcsolódó egyes törvény módosításáról szóló 2011.évi CXXVIII törvény 46.§.(4). bekezdése alapján a különleges jogrend alatt meghatározandó döntés keretében,,</w:t>
      </w:r>
    </w:p>
    <w:p w14:paraId="166250F6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Az előterjesztést készítette: Jegyző </w:t>
      </w:r>
    </w:p>
    <w:p w14:paraId="54C8B73F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Előterjesztő: Polgármester</w:t>
      </w:r>
    </w:p>
    <w:p w14:paraId="50C1542B" w14:textId="77777777" w:rsidR="00D05F4E" w:rsidRPr="00BE130B" w:rsidRDefault="00D05F4E" w:rsidP="00D05F4E">
      <w:pPr>
        <w:spacing w:after="0"/>
        <w:rPr>
          <w:rFonts w:ascii="Times New Roman" w:hAnsi="Times New Roman" w:cs="Times New Roman"/>
        </w:rPr>
      </w:pPr>
    </w:p>
    <w:p w14:paraId="23C6E44B" w14:textId="77777777" w:rsidR="00A31404" w:rsidRPr="00BE130B" w:rsidRDefault="00201913" w:rsidP="00A31404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</w:t>
      </w:r>
      <w:r w:rsidR="00A31404" w:rsidRPr="00BE130B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BE130B">
        <w:rPr>
          <w:rFonts w:ascii="Times New Roman" w:hAnsi="Times New Roman" w:cs="Times New Roman"/>
          <w:b/>
        </w:rPr>
        <w:t xml:space="preserve"> ---</w:t>
      </w:r>
    </w:p>
    <w:p w14:paraId="2030CF97" w14:textId="55AC64B3" w:rsidR="005B6ACD" w:rsidRPr="00BE130B" w:rsidRDefault="00201913" w:rsidP="00A31404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>2</w:t>
      </w:r>
      <w:r w:rsidR="00A31404" w:rsidRPr="00BE130B">
        <w:rPr>
          <w:rFonts w:ascii="Times New Roman" w:hAnsi="Times New Roman" w:cs="Times New Roman"/>
          <w:b/>
        </w:rPr>
        <w:t>. J</w:t>
      </w:r>
      <w:r w:rsidR="00297FB6" w:rsidRPr="00BE130B">
        <w:rPr>
          <w:rFonts w:ascii="Times New Roman" w:hAnsi="Times New Roman" w:cs="Times New Roman"/>
          <w:b/>
        </w:rPr>
        <w:t>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0B988C21" w14:textId="7E08767D" w:rsidR="00A31404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3.K</w:t>
      </w:r>
      <w:r w:rsidR="00A31404" w:rsidRPr="00BE130B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BE130B">
        <w:rPr>
          <w:rFonts w:ascii="Times New Roman" w:hAnsi="Times New Roman" w:cs="Times New Roman"/>
          <w:b/>
        </w:rPr>
        <w:t>:</w:t>
      </w:r>
    </w:p>
    <w:p w14:paraId="76449145" w14:textId="77777777" w:rsidR="00201913" w:rsidRPr="00BE130B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14055551" w14:textId="30D84CBB" w:rsidR="00870EE2" w:rsidRPr="00BE130B" w:rsidRDefault="00201913" w:rsidP="00870EE2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4</w:t>
      </w:r>
      <w:r w:rsidR="000A56A1" w:rsidRPr="00BE130B">
        <w:rPr>
          <w:rFonts w:ascii="Times New Roman" w:hAnsi="Times New Roman" w:cs="Times New Roman"/>
          <w:b/>
        </w:rPr>
        <w:t xml:space="preserve">. Tényállás bemutatása: </w:t>
      </w:r>
    </w:p>
    <w:p w14:paraId="34F8578C" w14:textId="7516E095" w:rsidR="00CA1763" w:rsidRPr="008861D5" w:rsidRDefault="00CA1763" w:rsidP="00682A9D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  <w:r w:rsidRPr="008861D5">
        <w:rPr>
          <w:rFonts w:ascii="Times New Roman" w:hAnsi="Times New Roman" w:cs="Times New Roman"/>
          <w:color w:val="000000"/>
          <w:lang w:bidi="hu-HU"/>
        </w:rPr>
        <w:t xml:space="preserve">Telki község közigazgatási területén két védőnői körzet </w:t>
      </w:r>
      <w:r w:rsidR="008861D5">
        <w:rPr>
          <w:rFonts w:ascii="Times New Roman" w:hAnsi="Times New Roman" w:cs="Times New Roman"/>
          <w:color w:val="000000"/>
          <w:lang w:bidi="hu-HU"/>
        </w:rPr>
        <w:t>található</w:t>
      </w:r>
      <w:r w:rsidRPr="008861D5">
        <w:rPr>
          <w:rFonts w:ascii="Times New Roman" w:hAnsi="Times New Roman" w:cs="Times New Roman"/>
          <w:color w:val="000000"/>
          <w:lang w:bidi="hu-HU"/>
        </w:rPr>
        <w:t>. Jelenleg mindkét védőnői körzet helyettesítéssel részmunkaidőben van ellátva. Az egyik körzet</w:t>
      </w:r>
      <w:r w:rsidR="008861D5">
        <w:rPr>
          <w:rFonts w:ascii="Times New Roman" w:hAnsi="Times New Roman" w:cs="Times New Roman"/>
          <w:color w:val="000000"/>
          <w:lang w:bidi="hu-HU"/>
        </w:rPr>
        <w:t xml:space="preserve">ben </w:t>
      </w:r>
      <w:r w:rsidRPr="008861D5">
        <w:rPr>
          <w:rFonts w:ascii="Times New Roman" w:hAnsi="Times New Roman" w:cs="Times New Roman"/>
          <w:color w:val="000000"/>
          <w:lang w:bidi="hu-HU"/>
        </w:rPr>
        <w:t xml:space="preserve">Felkai </w:t>
      </w:r>
      <w:r w:rsidR="008861D5">
        <w:rPr>
          <w:rFonts w:ascii="Times New Roman" w:hAnsi="Times New Roman" w:cs="Times New Roman"/>
          <w:color w:val="000000"/>
          <w:lang w:bidi="hu-HU"/>
        </w:rPr>
        <w:t xml:space="preserve">Adrienn </w:t>
      </w:r>
      <w:r w:rsidRPr="008861D5">
        <w:rPr>
          <w:rFonts w:ascii="Times New Roman" w:hAnsi="Times New Roman" w:cs="Times New Roman"/>
          <w:color w:val="000000"/>
          <w:lang w:bidi="hu-HU"/>
        </w:rPr>
        <w:t>védőnő tartós távolléte ide</w:t>
      </w:r>
      <w:r w:rsidR="008861D5">
        <w:rPr>
          <w:rFonts w:ascii="Times New Roman" w:hAnsi="Times New Roman" w:cs="Times New Roman"/>
          <w:color w:val="000000"/>
          <w:lang w:bidi="hu-HU"/>
        </w:rPr>
        <w:t>j</w:t>
      </w:r>
      <w:r w:rsidRPr="008861D5">
        <w:rPr>
          <w:rFonts w:ascii="Times New Roman" w:hAnsi="Times New Roman" w:cs="Times New Roman"/>
          <w:color w:val="000000"/>
          <w:lang w:bidi="hu-HU"/>
        </w:rPr>
        <w:t>éig ( 2021.09.01.) Erdős Hermina védőnő, míg a másik jelenleg betöltetlen álláshelye</w:t>
      </w:r>
      <w:r w:rsidR="008861D5">
        <w:rPr>
          <w:rFonts w:ascii="Times New Roman" w:hAnsi="Times New Roman" w:cs="Times New Roman"/>
          <w:color w:val="000000"/>
          <w:lang w:bidi="hu-HU"/>
        </w:rPr>
        <w:t>n</w:t>
      </w:r>
      <w:r w:rsidRPr="008861D5">
        <w:rPr>
          <w:rFonts w:ascii="Times New Roman" w:hAnsi="Times New Roman" w:cs="Times New Roman"/>
          <w:color w:val="000000"/>
          <w:lang w:bidi="hu-HU"/>
        </w:rPr>
        <w:t xml:space="preserve"> Gyarmatiné Fekete Csilla helyettes védőnők részmunkaidőben látják el</w:t>
      </w:r>
      <w:r w:rsidR="008861D5">
        <w:rPr>
          <w:rFonts w:ascii="Times New Roman" w:hAnsi="Times New Roman" w:cs="Times New Roman"/>
          <w:color w:val="000000"/>
          <w:lang w:bidi="hu-HU"/>
        </w:rPr>
        <w:t xml:space="preserve"> a védőnői feladatokat</w:t>
      </w:r>
      <w:r w:rsidRPr="008861D5">
        <w:rPr>
          <w:rFonts w:ascii="Times New Roman" w:hAnsi="Times New Roman" w:cs="Times New Roman"/>
          <w:color w:val="000000"/>
          <w:lang w:bidi="hu-HU"/>
        </w:rPr>
        <w:t>.</w:t>
      </w:r>
    </w:p>
    <w:p w14:paraId="587E8067" w14:textId="77777777" w:rsidR="00CA1763" w:rsidRPr="008861D5" w:rsidRDefault="00CA1763" w:rsidP="00682A9D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</w:p>
    <w:p w14:paraId="23D64A47" w14:textId="77777777" w:rsidR="00682A9D" w:rsidRPr="008861D5" w:rsidRDefault="00682A9D" w:rsidP="00682A9D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</w:rPr>
      </w:pPr>
      <w:r w:rsidRPr="008861D5">
        <w:rPr>
          <w:rFonts w:ascii="Times New Roman" w:hAnsi="Times New Roman" w:cs="Times New Roman"/>
          <w:color w:val="000000"/>
          <w:lang w:bidi="hu-HU"/>
        </w:rPr>
        <w:t xml:space="preserve">A közalkalmazotti jogviszony- a Kjt. 20/A. §(1) bekezdése alapján - pályázat alapján létesíthető, csak olyan közalkalmazottat lehet kinevezni, aki a pályázaton részt vett és a pályázati feltételeknek megfelelt. A pályázatot a kinevezési jogkör gyakorlója írja ki. A Kjt. lehetőséget biztosít pályázati eljárás lefolytatása nélkül is közalkalmazott jogviszony létesítésére abban az esetben, ha a kinevezés határozott időre történik, továbbá </w:t>
      </w:r>
      <w:r w:rsidRPr="008861D5">
        <w:rPr>
          <w:rFonts w:ascii="Times New Roman" w:hAnsi="Times New Roman" w:cs="Times New Roman"/>
          <w:color w:val="000000"/>
        </w:rPr>
        <w:t>a munkakör pályázat kiírása nélkül is betölthető olyan munkakör esetén, amely tekintetében – kilencven napon belül – már legalább két alkalommal eredménytelenül került sor pályázati felhívás kiírására.</w:t>
      </w:r>
    </w:p>
    <w:p w14:paraId="6EEC428F" w14:textId="77777777" w:rsidR="00682A9D" w:rsidRPr="008861D5" w:rsidRDefault="00682A9D" w:rsidP="00682A9D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</w:p>
    <w:p w14:paraId="78C24DB3" w14:textId="77777777" w:rsidR="00682A9D" w:rsidRPr="008861D5" w:rsidRDefault="00682A9D" w:rsidP="00682A9D">
      <w:pPr>
        <w:spacing w:after="0"/>
        <w:ind w:right="98"/>
        <w:jc w:val="both"/>
        <w:rPr>
          <w:rFonts w:ascii="Times New Roman" w:hAnsi="Times New Roman" w:cs="Times New Roman"/>
          <w:color w:val="000000"/>
          <w:lang w:bidi="hu-HU"/>
        </w:rPr>
      </w:pPr>
      <w:r w:rsidRPr="008861D5">
        <w:rPr>
          <w:rFonts w:ascii="Times New Roman" w:hAnsi="Times New Roman" w:cs="Times New Roman"/>
          <w:color w:val="000000"/>
          <w:lang w:bidi="hu-HU"/>
        </w:rPr>
        <w:t xml:space="preserve">A pályázati felhívás kötelező tartalmát a Kjt. 20/A.§ (3) bekezdése, közzétételének módját a Kjt. 20/A.§ (4) bekezdése, a pályázathoz csatolandó iratok, dokumentumok korét a Kjt.20/A.§ (5) bekezdés b), c) pontja, míg a pályázati feltételeket részben a Kjt. 20. § (2) bekezdése és a Kjt. egészségügyi intézményekben történő végrehajtásáról szóló 356/2008.(XII.31.) Korm. rendelet 13. § (1) bekezdése és 1. számú melléklete 1) 35. pontja (főiskolai, egyetemi végzettség, szakképzettség tekintetében), a pályázat benyújtásának határidejét a Kjt. 20/A. § (4) bekezdése, a pályázat elbírálásának határidejét a Kjt. 20/A. § (6) bekezdés b) pontja szabályozza. </w:t>
      </w:r>
    </w:p>
    <w:p w14:paraId="0FD1D871" w14:textId="7C25616C" w:rsidR="00682A9D" w:rsidRDefault="00682A9D" w:rsidP="00682A9D">
      <w:pPr>
        <w:spacing w:after="0"/>
        <w:jc w:val="both"/>
        <w:rPr>
          <w:rFonts w:ascii="Times New Roman" w:hAnsi="Times New Roman" w:cs="Times New Roman"/>
        </w:rPr>
      </w:pPr>
    </w:p>
    <w:p w14:paraId="3960252E" w14:textId="240A8EEB" w:rsidR="008A4683" w:rsidRPr="008861D5" w:rsidRDefault="008A4683" w:rsidP="008A4683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  <w:r w:rsidRPr="008861D5">
        <w:rPr>
          <w:rFonts w:ascii="Times New Roman" w:hAnsi="Times New Roman" w:cs="Times New Roman"/>
          <w:color w:val="000000"/>
          <w:lang w:bidi="hu-HU"/>
        </w:rPr>
        <w:t xml:space="preserve">Az üres álláshely betöltésére </w:t>
      </w:r>
      <w:r>
        <w:rPr>
          <w:rFonts w:ascii="Times New Roman" w:hAnsi="Times New Roman" w:cs="Times New Roman"/>
          <w:color w:val="000000"/>
          <w:lang w:bidi="hu-HU"/>
        </w:rPr>
        <w:t xml:space="preserve">Telki köszég Önkormányzata </w:t>
      </w:r>
      <w:r w:rsidRPr="008861D5">
        <w:rPr>
          <w:rFonts w:ascii="Times New Roman" w:hAnsi="Times New Roman" w:cs="Times New Roman"/>
          <w:color w:val="000000"/>
          <w:lang w:bidi="hu-HU"/>
        </w:rPr>
        <w:t xml:space="preserve">több mint egy éve folyamatosan </w:t>
      </w:r>
      <w:r>
        <w:rPr>
          <w:rFonts w:ascii="Times New Roman" w:hAnsi="Times New Roman" w:cs="Times New Roman"/>
          <w:color w:val="000000"/>
          <w:lang w:bidi="hu-HU"/>
        </w:rPr>
        <w:t xml:space="preserve">több pályázatot is </w:t>
      </w:r>
      <w:r w:rsidRPr="008861D5">
        <w:rPr>
          <w:rFonts w:ascii="Times New Roman" w:hAnsi="Times New Roman" w:cs="Times New Roman"/>
          <w:color w:val="000000"/>
          <w:lang w:bidi="hu-HU"/>
        </w:rPr>
        <w:t>ki</w:t>
      </w:r>
      <w:r>
        <w:rPr>
          <w:rFonts w:ascii="Times New Roman" w:hAnsi="Times New Roman" w:cs="Times New Roman"/>
          <w:color w:val="000000"/>
          <w:lang w:bidi="hu-HU"/>
        </w:rPr>
        <w:t>írt.</w:t>
      </w:r>
      <w:r w:rsidRPr="008861D5">
        <w:rPr>
          <w:rFonts w:ascii="Times New Roman" w:hAnsi="Times New Roman" w:cs="Times New Roman"/>
          <w:color w:val="000000"/>
          <w:lang w:bidi="hu-HU"/>
        </w:rPr>
        <w:t xml:space="preserve"> Az eddigi pályáztatás sajnos eredménytelen volt.</w:t>
      </w:r>
    </w:p>
    <w:p w14:paraId="387F1926" w14:textId="77777777" w:rsidR="008A4683" w:rsidRDefault="008A4683" w:rsidP="008A4683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</w:p>
    <w:p w14:paraId="7EF48C8F" w14:textId="44199DFE" w:rsidR="008A4683" w:rsidRPr="008861D5" w:rsidRDefault="008A4683" w:rsidP="008A4683">
      <w:pPr>
        <w:pStyle w:val="Szvegtrzs20"/>
        <w:shd w:val="clear" w:color="auto" w:fill="auto"/>
        <w:spacing w:before="0" w:line="284" w:lineRule="exact"/>
        <w:ind w:firstLine="0"/>
        <w:rPr>
          <w:rFonts w:ascii="Times New Roman" w:hAnsi="Times New Roman" w:cs="Times New Roman"/>
          <w:color w:val="000000"/>
          <w:lang w:bidi="hu-HU"/>
        </w:rPr>
      </w:pPr>
      <w:r w:rsidRPr="008861D5">
        <w:rPr>
          <w:rFonts w:ascii="Times New Roman" w:hAnsi="Times New Roman" w:cs="Times New Roman"/>
          <w:color w:val="000000"/>
          <w:lang w:bidi="hu-HU"/>
        </w:rPr>
        <w:t xml:space="preserve">A legutóbbi pályázaton egy jelölt </w:t>
      </w:r>
      <w:r>
        <w:rPr>
          <w:rFonts w:ascii="Times New Roman" w:hAnsi="Times New Roman" w:cs="Times New Roman"/>
          <w:color w:val="000000"/>
          <w:lang w:bidi="hu-HU"/>
        </w:rPr>
        <w:t xml:space="preserve">– Márkfyné Seres Bernadett - </w:t>
      </w:r>
      <w:r w:rsidRPr="008861D5">
        <w:rPr>
          <w:rFonts w:ascii="Times New Roman" w:hAnsi="Times New Roman" w:cs="Times New Roman"/>
          <w:color w:val="000000"/>
          <w:lang w:bidi="hu-HU"/>
        </w:rPr>
        <w:t>nyújtott be pályázatot, aki</w:t>
      </w:r>
      <w:r>
        <w:rPr>
          <w:rFonts w:ascii="Times New Roman" w:hAnsi="Times New Roman" w:cs="Times New Roman"/>
          <w:color w:val="000000"/>
          <w:lang w:bidi="hu-HU"/>
        </w:rPr>
        <w:t>t</w:t>
      </w:r>
      <w:r w:rsidRPr="008861D5">
        <w:rPr>
          <w:rFonts w:ascii="Times New Roman" w:hAnsi="Times New Roman" w:cs="Times New Roman"/>
          <w:color w:val="000000"/>
          <w:lang w:bidi="hu-HU"/>
        </w:rPr>
        <w:t xml:space="preserve"> a Szociális Bizottság informálisan meghallgatott és támogat</w:t>
      </w:r>
      <w:r>
        <w:rPr>
          <w:rFonts w:ascii="Times New Roman" w:hAnsi="Times New Roman" w:cs="Times New Roman"/>
          <w:color w:val="000000"/>
          <w:lang w:bidi="hu-HU"/>
        </w:rPr>
        <w:t>ó</w:t>
      </w:r>
      <w:r w:rsidRPr="008861D5">
        <w:rPr>
          <w:rFonts w:ascii="Times New Roman" w:hAnsi="Times New Roman" w:cs="Times New Roman"/>
          <w:color w:val="000000"/>
          <w:lang w:bidi="hu-HU"/>
        </w:rPr>
        <w:t>lag javasolta a polgármesternek a jelölt pályázatának elfogadását és a védőnői álláshelyre való kinevezését 2021. március 1. napjától.</w:t>
      </w:r>
    </w:p>
    <w:p w14:paraId="5079215A" w14:textId="77777777" w:rsidR="00682A9D" w:rsidRPr="008861D5" w:rsidRDefault="00682A9D" w:rsidP="00682A9D">
      <w:pPr>
        <w:spacing w:after="0"/>
        <w:jc w:val="both"/>
        <w:rPr>
          <w:rFonts w:ascii="Times New Roman" w:hAnsi="Times New Roman" w:cs="Times New Roman"/>
        </w:rPr>
      </w:pPr>
    </w:p>
    <w:p w14:paraId="1759072B" w14:textId="25CF0433" w:rsidR="00682A9D" w:rsidRPr="008861D5" w:rsidRDefault="00682A9D" w:rsidP="00682A9D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  <w:r w:rsidRPr="008861D5">
        <w:rPr>
          <w:rFonts w:ascii="Times New Roman" w:hAnsi="Times New Roman" w:cs="Times New Roman"/>
        </w:rPr>
        <w:t>Telki, 202</w:t>
      </w:r>
      <w:r w:rsidR="008861D5" w:rsidRPr="008861D5">
        <w:rPr>
          <w:rFonts w:ascii="Times New Roman" w:hAnsi="Times New Roman" w:cs="Times New Roman"/>
        </w:rPr>
        <w:t>1</w:t>
      </w:r>
      <w:r w:rsidRPr="008861D5">
        <w:rPr>
          <w:rFonts w:ascii="Times New Roman" w:hAnsi="Times New Roman" w:cs="Times New Roman"/>
        </w:rPr>
        <w:t xml:space="preserve">. január </w:t>
      </w:r>
      <w:r w:rsidR="008861D5" w:rsidRPr="008861D5">
        <w:rPr>
          <w:rFonts w:ascii="Times New Roman" w:hAnsi="Times New Roman" w:cs="Times New Roman"/>
        </w:rPr>
        <w:t>15</w:t>
      </w:r>
      <w:r w:rsidRPr="008861D5">
        <w:rPr>
          <w:rFonts w:ascii="Times New Roman" w:hAnsi="Times New Roman" w:cs="Times New Roman"/>
        </w:rPr>
        <w:t>.</w:t>
      </w:r>
    </w:p>
    <w:p w14:paraId="4D74C620" w14:textId="77777777" w:rsidR="00682A9D" w:rsidRPr="008861D5" w:rsidRDefault="00682A9D" w:rsidP="00682A9D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  <w:r w:rsidRPr="008861D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Deltai Károly</w:t>
      </w:r>
    </w:p>
    <w:p w14:paraId="13E19ABC" w14:textId="77777777" w:rsidR="00682A9D" w:rsidRPr="008861D5" w:rsidRDefault="00682A9D" w:rsidP="00682A9D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  <w:r w:rsidRPr="008861D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polgármester</w:t>
      </w:r>
    </w:p>
    <w:p w14:paraId="50F9E15B" w14:textId="239587B5" w:rsidR="00682A9D" w:rsidRPr="008861D5" w:rsidRDefault="00682A9D" w:rsidP="00682A9D">
      <w:pPr>
        <w:spacing w:after="0"/>
        <w:rPr>
          <w:rFonts w:ascii="Times New Roman" w:hAnsi="Times New Roman" w:cs="Times New Roman"/>
          <w:b/>
        </w:rPr>
      </w:pPr>
      <w:r w:rsidRPr="008861D5">
        <w:rPr>
          <w:rFonts w:ascii="Times New Roman" w:hAnsi="Times New Roman" w:cs="Times New Roman"/>
          <w:b/>
        </w:rPr>
        <w:lastRenderedPageBreak/>
        <w:tab/>
      </w:r>
      <w:r w:rsidRPr="008861D5">
        <w:rPr>
          <w:rFonts w:ascii="Times New Roman" w:hAnsi="Times New Roman" w:cs="Times New Roman"/>
          <w:b/>
        </w:rPr>
        <w:tab/>
      </w:r>
      <w:r w:rsidRPr="008861D5">
        <w:rPr>
          <w:rFonts w:ascii="Times New Roman" w:hAnsi="Times New Roman" w:cs="Times New Roman"/>
          <w:b/>
        </w:rPr>
        <w:tab/>
      </w:r>
      <w:r w:rsidRPr="008861D5">
        <w:rPr>
          <w:rFonts w:ascii="Times New Roman" w:hAnsi="Times New Roman" w:cs="Times New Roman"/>
          <w:b/>
        </w:rPr>
        <w:tab/>
      </w:r>
      <w:r w:rsidRPr="008861D5">
        <w:rPr>
          <w:rFonts w:ascii="Times New Roman" w:hAnsi="Times New Roman" w:cs="Times New Roman"/>
          <w:b/>
        </w:rPr>
        <w:tab/>
      </w:r>
      <w:r w:rsidRPr="008861D5">
        <w:rPr>
          <w:rFonts w:ascii="Times New Roman" w:hAnsi="Times New Roman" w:cs="Times New Roman"/>
          <w:b/>
        </w:rPr>
        <w:tab/>
      </w:r>
    </w:p>
    <w:p w14:paraId="1D474FB4" w14:textId="77777777" w:rsidR="00682A9D" w:rsidRPr="008861D5" w:rsidRDefault="00682A9D" w:rsidP="00682A9D">
      <w:pPr>
        <w:spacing w:after="0"/>
        <w:rPr>
          <w:rFonts w:ascii="Times New Roman" w:hAnsi="Times New Roman" w:cs="Times New Roman"/>
          <w:b/>
        </w:rPr>
      </w:pPr>
    </w:p>
    <w:p w14:paraId="53C97898" w14:textId="77777777" w:rsidR="00682A9D" w:rsidRPr="008861D5" w:rsidRDefault="00682A9D" w:rsidP="00682A9D">
      <w:pPr>
        <w:spacing w:after="0"/>
        <w:jc w:val="center"/>
        <w:rPr>
          <w:rFonts w:ascii="Times New Roman" w:hAnsi="Times New Roman" w:cs="Times New Roman"/>
          <w:b/>
        </w:rPr>
      </w:pPr>
      <w:r w:rsidRPr="008861D5">
        <w:rPr>
          <w:rFonts w:ascii="Times New Roman" w:hAnsi="Times New Roman" w:cs="Times New Roman"/>
          <w:b/>
        </w:rPr>
        <w:t>Határozati javaslat</w:t>
      </w:r>
    </w:p>
    <w:p w14:paraId="73242EA4" w14:textId="77777777" w:rsidR="00682A9D" w:rsidRPr="008861D5" w:rsidRDefault="00682A9D" w:rsidP="00682A9D">
      <w:pPr>
        <w:spacing w:after="0"/>
        <w:jc w:val="center"/>
        <w:rPr>
          <w:rFonts w:ascii="Times New Roman" w:hAnsi="Times New Roman" w:cs="Times New Roman"/>
          <w:b/>
        </w:rPr>
      </w:pPr>
      <w:r w:rsidRPr="008861D5">
        <w:rPr>
          <w:rFonts w:ascii="Times New Roman" w:hAnsi="Times New Roman" w:cs="Times New Roman"/>
          <w:b/>
        </w:rPr>
        <w:t>Telki község Önkormányzat</w:t>
      </w:r>
    </w:p>
    <w:p w14:paraId="4E1E3819" w14:textId="77777777" w:rsidR="00682A9D" w:rsidRPr="008861D5" w:rsidRDefault="00682A9D" w:rsidP="00682A9D">
      <w:pPr>
        <w:spacing w:after="0"/>
        <w:jc w:val="center"/>
        <w:rPr>
          <w:rFonts w:ascii="Times New Roman" w:hAnsi="Times New Roman" w:cs="Times New Roman"/>
          <w:b/>
        </w:rPr>
      </w:pPr>
      <w:r w:rsidRPr="008861D5">
        <w:rPr>
          <w:rFonts w:ascii="Times New Roman" w:hAnsi="Times New Roman" w:cs="Times New Roman"/>
          <w:b/>
        </w:rPr>
        <w:t>képviselő-testület</w:t>
      </w:r>
    </w:p>
    <w:p w14:paraId="785AEDEC" w14:textId="77777777" w:rsidR="00682A9D" w:rsidRPr="008861D5" w:rsidRDefault="00682A9D" w:rsidP="00682A9D">
      <w:pPr>
        <w:spacing w:after="0"/>
        <w:jc w:val="center"/>
        <w:rPr>
          <w:rFonts w:ascii="Times New Roman" w:hAnsi="Times New Roman" w:cs="Times New Roman"/>
          <w:b/>
        </w:rPr>
      </w:pPr>
      <w:r w:rsidRPr="008861D5">
        <w:rPr>
          <w:rFonts w:ascii="Times New Roman" w:hAnsi="Times New Roman" w:cs="Times New Roman"/>
          <w:b/>
        </w:rPr>
        <w:t>/2020. (I.   .) Öh számú</w:t>
      </w:r>
    </w:p>
    <w:p w14:paraId="53666494" w14:textId="77777777" w:rsidR="00682A9D" w:rsidRPr="008861D5" w:rsidRDefault="00682A9D" w:rsidP="00682A9D">
      <w:pPr>
        <w:spacing w:after="0"/>
        <w:jc w:val="center"/>
        <w:rPr>
          <w:rFonts w:ascii="Times New Roman" w:hAnsi="Times New Roman" w:cs="Times New Roman"/>
          <w:b/>
        </w:rPr>
      </w:pPr>
      <w:r w:rsidRPr="008861D5">
        <w:rPr>
          <w:rFonts w:ascii="Times New Roman" w:hAnsi="Times New Roman" w:cs="Times New Roman"/>
          <w:b/>
        </w:rPr>
        <w:t>Határozata</w:t>
      </w:r>
    </w:p>
    <w:p w14:paraId="1A2D66B2" w14:textId="77777777" w:rsidR="00682A9D" w:rsidRPr="008861D5" w:rsidRDefault="00682A9D" w:rsidP="00682A9D">
      <w:pPr>
        <w:spacing w:after="0"/>
        <w:jc w:val="center"/>
        <w:rPr>
          <w:rFonts w:ascii="Times New Roman" w:hAnsi="Times New Roman" w:cs="Times New Roman"/>
          <w:b/>
        </w:rPr>
      </w:pPr>
    </w:p>
    <w:p w14:paraId="5AC987D7" w14:textId="77777777" w:rsidR="00682A9D" w:rsidRPr="008861D5" w:rsidRDefault="00682A9D" w:rsidP="00682A9D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rFonts w:eastAsiaTheme="majorEastAsia"/>
          <w:color w:val="000000"/>
          <w:sz w:val="22"/>
          <w:szCs w:val="22"/>
        </w:rPr>
      </w:pPr>
      <w:r w:rsidRPr="008861D5">
        <w:rPr>
          <w:rStyle w:val="Kiemels2"/>
          <w:rFonts w:eastAsiaTheme="majorEastAsia"/>
          <w:color w:val="000000"/>
          <w:sz w:val="22"/>
          <w:szCs w:val="22"/>
        </w:rPr>
        <w:t>Védőnői pályázatok elbírálásáról</w:t>
      </w:r>
    </w:p>
    <w:p w14:paraId="006D2065" w14:textId="77777777" w:rsidR="00682A9D" w:rsidRPr="008861D5" w:rsidRDefault="00682A9D" w:rsidP="00682A9D">
      <w:pPr>
        <w:spacing w:after="0"/>
        <w:jc w:val="center"/>
        <w:rPr>
          <w:rFonts w:ascii="Times New Roman" w:hAnsi="Times New Roman" w:cs="Times New Roman"/>
          <w:b/>
        </w:rPr>
      </w:pPr>
    </w:p>
    <w:p w14:paraId="36CBF617" w14:textId="77777777" w:rsidR="008861D5" w:rsidRPr="008861D5" w:rsidRDefault="008861D5" w:rsidP="00682A9D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8861D5">
        <w:rPr>
          <w:sz w:val="22"/>
          <w:szCs w:val="22"/>
        </w:rPr>
        <w:t>A katasztrófavédelemről és a hozzá kapcsolódó egyes törvény módosításáról szóló 2011.évi CXXVIII törvény 46.§. (4) bekezdésben kapott felhatalmazás alapján Telki község Önkormányzat képviselő-testületének feladat és határkörében eljárva a következő döntést hozom</w:t>
      </w:r>
      <w:r w:rsidRPr="008861D5">
        <w:rPr>
          <w:sz w:val="22"/>
          <w:szCs w:val="22"/>
        </w:rPr>
        <w:t>:</w:t>
      </w:r>
    </w:p>
    <w:p w14:paraId="006EAD50" w14:textId="77777777" w:rsidR="008861D5" w:rsidRPr="008861D5" w:rsidRDefault="008861D5" w:rsidP="00682A9D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75807BA2" w14:textId="6E45E998" w:rsidR="00682A9D" w:rsidRPr="008861D5" w:rsidRDefault="008861D5" w:rsidP="00682A9D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8861D5">
        <w:rPr>
          <w:sz w:val="22"/>
          <w:szCs w:val="22"/>
        </w:rPr>
        <w:t>A</w:t>
      </w:r>
      <w:r w:rsidR="00682A9D" w:rsidRPr="008861D5">
        <w:rPr>
          <w:sz w:val="22"/>
          <w:szCs w:val="22"/>
        </w:rPr>
        <w:t xml:space="preserve"> Telki 1. számú védőnői körzetének védőnői álláshelyére </w:t>
      </w:r>
      <w:r w:rsidRPr="008861D5">
        <w:rPr>
          <w:sz w:val="22"/>
          <w:szCs w:val="22"/>
        </w:rPr>
        <w:t xml:space="preserve">2021 március 1. napjával </w:t>
      </w:r>
      <w:r w:rsidR="00682A9D" w:rsidRPr="008861D5">
        <w:rPr>
          <w:sz w:val="22"/>
          <w:szCs w:val="22"/>
        </w:rPr>
        <w:t>…………………..( ……………….) nevezi ki közalkalmazotti jogviszonyba, határozatlan időre 3 hónap próbaidő kikötésével.</w:t>
      </w:r>
    </w:p>
    <w:p w14:paraId="763863F5" w14:textId="77777777" w:rsidR="008861D5" w:rsidRPr="008861D5" w:rsidRDefault="008861D5" w:rsidP="00682A9D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</w:rPr>
      </w:pPr>
    </w:p>
    <w:p w14:paraId="5D13F7DA" w14:textId="5062B7F7" w:rsidR="00682A9D" w:rsidRPr="008861D5" w:rsidRDefault="00682A9D" w:rsidP="00682A9D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</w:rPr>
      </w:pPr>
      <w:r w:rsidRPr="008861D5">
        <w:rPr>
          <w:rFonts w:ascii="Times New Roman" w:hAnsi="Times New Roman" w:cs="Times New Roman"/>
        </w:rPr>
        <w:t>A védőnő illetményét és juttatásait a közalkalmazottak jogállásáról szóló 1992. évi XXXIII. évi törvény rendelkezései alapján, illetve annak az egészségügyi intézményekben történő végrehajtásáról szóló 356/2008. (XII. 31.) Korm. rendelet, valamint</w:t>
      </w:r>
      <w:r w:rsidRPr="008861D5">
        <w:rPr>
          <w:rFonts w:ascii="Times New Roman" w:hAnsi="Times New Roman" w:cs="Times New Roman"/>
          <w:bCs/>
        </w:rPr>
        <w:t xml:space="preserve"> Telki község Önkormányzatának</w:t>
      </w:r>
      <w:r w:rsidRPr="008861D5">
        <w:rPr>
          <w:rFonts w:ascii="Times New Roman" w:hAnsi="Times New Roman" w:cs="Times New Roman"/>
        </w:rPr>
        <w:t xml:space="preserve"> Cafetéria szabályzata szerint állapítja meg,</w:t>
      </w:r>
    </w:p>
    <w:p w14:paraId="4CAC7E4B" w14:textId="77777777" w:rsidR="008A4683" w:rsidRDefault="008A4683" w:rsidP="00682A9D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</w:rPr>
      </w:pPr>
    </w:p>
    <w:p w14:paraId="62185144" w14:textId="7F31207F" w:rsidR="00682A9D" w:rsidRPr="008861D5" w:rsidRDefault="008A4683" w:rsidP="00682A9D">
      <w:pPr>
        <w:suppressAutoHyphens/>
        <w:overflowPunct w:val="0"/>
        <w:autoSpaceDE w:val="0"/>
        <w:spacing w:after="0" w:line="240" w:lineRule="auto"/>
        <w:ind w:right="-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Felkérem </w:t>
      </w:r>
      <w:r w:rsidR="00682A9D" w:rsidRPr="008861D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Polgármesteri Hivatal pénzügyi csoportját </w:t>
      </w:r>
      <w:r w:rsidR="00682A9D" w:rsidRPr="008861D5">
        <w:rPr>
          <w:rFonts w:ascii="Times New Roman" w:hAnsi="Times New Roman" w:cs="Times New Roman"/>
        </w:rPr>
        <w:t xml:space="preserve">a szükséges </w:t>
      </w:r>
      <w:r>
        <w:rPr>
          <w:rFonts w:ascii="Times New Roman" w:hAnsi="Times New Roman" w:cs="Times New Roman"/>
        </w:rPr>
        <w:t xml:space="preserve">munkajogi </w:t>
      </w:r>
      <w:r w:rsidR="00682A9D" w:rsidRPr="008861D5">
        <w:rPr>
          <w:rFonts w:ascii="Times New Roman" w:hAnsi="Times New Roman" w:cs="Times New Roman"/>
        </w:rPr>
        <w:t xml:space="preserve">intézkedések </w:t>
      </w:r>
      <w:r>
        <w:rPr>
          <w:rFonts w:ascii="Times New Roman" w:hAnsi="Times New Roman" w:cs="Times New Roman"/>
        </w:rPr>
        <w:t>előkészítésére</w:t>
      </w:r>
      <w:r w:rsidR="00682A9D" w:rsidRPr="008861D5">
        <w:rPr>
          <w:rFonts w:ascii="Times New Roman" w:hAnsi="Times New Roman" w:cs="Times New Roman"/>
        </w:rPr>
        <w:t>.</w:t>
      </w:r>
    </w:p>
    <w:p w14:paraId="59F28D32" w14:textId="77777777" w:rsidR="00682A9D" w:rsidRPr="008861D5" w:rsidRDefault="00682A9D" w:rsidP="00682A9D">
      <w:pPr>
        <w:pStyle w:val="NormlWeb"/>
        <w:spacing w:before="0" w:beforeAutospacing="0" w:after="20" w:afterAutospacing="0"/>
        <w:jc w:val="both"/>
        <w:rPr>
          <w:sz w:val="22"/>
          <w:szCs w:val="22"/>
        </w:rPr>
      </w:pPr>
      <w:r w:rsidRPr="008861D5">
        <w:rPr>
          <w:sz w:val="22"/>
          <w:szCs w:val="22"/>
        </w:rPr>
        <w:t xml:space="preserve"> </w:t>
      </w:r>
    </w:p>
    <w:p w14:paraId="491F9BCB" w14:textId="77777777" w:rsidR="00682A9D" w:rsidRPr="008861D5" w:rsidRDefault="00682A9D" w:rsidP="00682A9D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  <w:r w:rsidRPr="008861D5">
        <w:rPr>
          <w:rFonts w:ascii="Times New Roman" w:hAnsi="Times New Roman" w:cs="Times New Roman"/>
        </w:rPr>
        <w:t xml:space="preserve">Határidő: értelemszerűen </w:t>
      </w:r>
    </w:p>
    <w:p w14:paraId="5CA89269" w14:textId="77777777" w:rsidR="00682A9D" w:rsidRPr="008861D5" w:rsidRDefault="00682A9D" w:rsidP="00682A9D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</w:rPr>
      </w:pPr>
      <w:r w:rsidRPr="008861D5">
        <w:rPr>
          <w:rFonts w:ascii="Times New Roman" w:hAnsi="Times New Roman" w:cs="Times New Roman"/>
        </w:rPr>
        <w:t>Felelős: polgármester</w:t>
      </w:r>
    </w:p>
    <w:p w14:paraId="4A05B3EA" w14:textId="77777777" w:rsidR="00682A9D" w:rsidRPr="00A7444E" w:rsidRDefault="00682A9D" w:rsidP="00682A9D">
      <w:pPr>
        <w:tabs>
          <w:tab w:val="left" w:leader="dot" w:pos="9072"/>
          <w:tab w:val="left" w:leader="dot" w:pos="164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E3EDE53" w14:textId="77777777" w:rsidR="00870B7B" w:rsidRPr="00870B7B" w:rsidRDefault="00870B7B" w:rsidP="00870B7B">
      <w:pPr>
        <w:spacing w:after="0"/>
        <w:jc w:val="both"/>
        <w:rPr>
          <w:rFonts w:ascii="Times New Roman" w:hAnsi="Times New Roman"/>
          <w:bCs/>
        </w:rPr>
      </w:pPr>
    </w:p>
    <w:sectPr w:rsidR="00870B7B" w:rsidRPr="0087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1470B1"/>
    <w:rsid w:val="00176D74"/>
    <w:rsid w:val="001E76A0"/>
    <w:rsid w:val="00201913"/>
    <w:rsid w:val="002120AE"/>
    <w:rsid w:val="00216F86"/>
    <w:rsid w:val="00252065"/>
    <w:rsid w:val="002731FC"/>
    <w:rsid w:val="00297FB6"/>
    <w:rsid w:val="002E552D"/>
    <w:rsid w:val="00336025"/>
    <w:rsid w:val="003479F4"/>
    <w:rsid w:val="00360B7B"/>
    <w:rsid w:val="003C2319"/>
    <w:rsid w:val="003C3071"/>
    <w:rsid w:val="005A1D57"/>
    <w:rsid w:val="005B6ACD"/>
    <w:rsid w:val="005E36F4"/>
    <w:rsid w:val="00682A9D"/>
    <w:rsid w:val="006B1D14"/>
    <w:rsid w:val="00865EB0"/>
    <w:rsid w:val="00870B7B"/>
    <w:rsid w:val="00870EE2"/>
    <w:rsid w:val="008861D5"/>
    <w:rsid w:val="008A4683"/>
    <w:rsid w:val="0092330A"/>
    <w:rsid w:val="009728D0"/>
    <w:rsid w:val="00A17ECD"/>
    <w:rsid w:val="00A31404"/>
    <w:rsid w:val="00A50FAE"/>
    <w:rsid w:val="00A52D9C"/>
    <w:rsid w:val="00AB759A"/>
    <w:rsid w:val="00B46FAC"/>
    <w:rsid w:val="00BE130B"/>
    <w:rsid w:val="00BF4040"/>
    <w:rsid w:val="00CA1763"/>
    <w:rsid w:val="00CB4414"/>
    <w:rsid w:val="00CD3BFB"/>
    <w:rsid w:val="00D05F4E"/>
    <w:rsid w:val="00D66A94"/>
    <w:rsid w:val="00E40B04"/>
    <w:rsid w:val="00F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682A9D"/>
    <w:rPr>
      <w:b/>
      <w:bCs/>
    </w:rPr>
  </w:style>
  <w:style w:type="character" w:customStyle="1" w:styleId="Szvegtrzs2">
    <w:name w:val="Szövegtörzs (2)_"/>
    <w:link w:val="Szvegtrzs20"/>
    <w:rsid w:val="00682A9D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682A9D"/>
    <w:pPr>
      <w:widowControl w:val="0"/>
      <w:shd w:val="clear" w:color="auto" w:fill="FFFFFF"/>
      <w:spacing w:before="300" w:after="0" w:line="317" w:lineRule="exact"/>
      <w:ind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513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2021-01-20T08:54:00Z</dcterms:created>
  <dcterms:modified xsi:type="dcterms:W3CDTF">2021-01-20T09:14:00Z</dcterms:modified>
</cp:coreProperties>
</file>